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Kapsułki CBD na stany lękowe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kapsułki CBD mogą pomóc w stanach lękowych? Zapraszamy do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CBD pomaga w fitoterapii?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 jest nieodłącznym elementem życia każdego z nas. Stresujące sytuacje w domu, pracy, związku jest to całkowicie normalne. Wiele ludzi nie zwraca na to jakiejś szczególnej uwagi, jednak niektórzy nie radzą sobie w takich okolicznościach. Sprowadza się to do stanów lękowych. Charakteryzują się one zazwyczaj bólem głowy, kołataniem serca, bólem w klatce piersiowej, wysokim i szybkim pulsem oraz bezsennością. Przez nie może wystąpić również spadek cukru w organizmie lub problemy z tarczycą. Jednak czy istnieje sposób by redukować stres w naturalny sposób? </w:t>
      </w:r>
      <w:r>
        <w:rPr>
          <w:rFonts w:ascii="calibri" w:hAnsi="calibri" w:eastAsia="calibri" w:cs="calibri"/>
          <w:sz w:val="24"/>
          <w:szCs w:val="24"/>
          <w:b/>
        </w:rPr>
        <w:t xml:space="preserve">Kapsułki CBD</w:t>
      </w:r>
      <w:r>
        <w:rPr>
          <w:rFonts w:ascii="calibri" w:hAnsi="calibri" w:eastAsia="calibri" w:cs="calibri"/>
          <w:sz w:val="24"/>
          <w:szCs w:val="24"/>
        </w:rPr>
        <w:t xml:space="preserve"> lub olej mogą dobroczynnie wpływać na nasz układ endokannabinoidowy.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78px; height:2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Kapsułki CBD - najlepszy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czemu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kapsułki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tak dobre rozwiązanie? Wypełnione są one najlepszym rodzajem oleju CBD. W sklepie Endoca znajdą Państwo najwyższą jakość w najniższej cenie. Dzięki stosowaniu kapsułek, będziesz miał kontrolę nad codzienną dawką, którą zażywasz i Twój organizm nie przyzwyczai się do CBD zbyt szybko. Taka forma jest znana oraz przyjemna, każdy z na chociaż raz dawkował leki w takiej postaci. Te dostępne w sklepie Edoca są wegańskie, koszerne oraz oczywiście żelowe. Są one również w 100% legalne w Polsce. Nie zaleca się ich stosować na pusty żołądek. Zapoznaj się z właściwościami i postaw na naturalne rozwiązania.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endoca.com/pl/shop/kapsulki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2024-05-22T02:34:30+02:00</dcterms:created>
  <dcterms:modified xsi:type="dcterms:W3CDTF">2024-05-22T02:34:30+02:00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