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CBD: zastosowanie w kosmetyce. Kremy CBD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Dowiesz się w jaki sposób kremy CBD i inne kosmetyki z konopi mogą wpłynąć na Twoją skórę.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CBD w kosmetyce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chodzi o czekoladki, koktajle, świece czy ubrania, CBD jest wszędzie i we wszystkim, o czym możesz pomyśleć. A teraz buzujący składnik podbija świat piękna i pielęgnacji skóry. Od serum i kremów przeciwsłonecznych po kremy do opalania, </w:t>
      </w:r>
      <w:r>
        <w:rPr>
          <w:rFonts w:ascii="calibri" w:hAnsi="calibri" w:eastAsia="calibri" w:cs="calibri"/>
          <w:sz w:val="24"/>
          <w:szCs w:val="24"/>
          <w:b/>
        </w:rPr>
        <w:t xml:space="preserve">kremy CBD</w:t>
      </w:r>
      <w:r>
        <w:rPr>
          <w:rFonts w:ascii="calibri" w:hAnsi="calibri" w:eastAsia="calibri" w:cs="calibri"/>
          <w:sz w:val="24"/>
          <w:szCs w:val="24"/>
        </w:rPr>
        <w:t xml:space="preserve"> i środki czyszczące - w sklepach z artykułami kosmetycznymi na całym świecie pojawia się szereg produktów zawierających konopie. Kannabidiol, powszechnie znany jako CBD, to naturalnie występujący związek chemiczny występujący w roślinach konopi (np .: marihuanie i konopiach). Jest to jeden z dwóch głównych aktywnych składników konopi, drugim jest THC (tetrahydrokannabinol).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kremy CBD i inne kosmetyki z konopiom są dobre dla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może być również skuteczne w walce z trądzikiem, ponieważ pomaga zmniejszyć produkcję sebum w skórze. Ponadto badania wskazują, że kanabidiol może być również skuteczny w leczeniu egzemy i łuszczycy.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Kremy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radzą sobie z delikatną skórą. Wszystkie produkty na bazie kanabidiolu są formułowane przy użyciu oleju CBD o pełnym spektrum, oleju CBD o szerokim spektrum działania lub izolatu CBD. Pamiętaj również, że olej z nasion konopi lub olej z nasion konopi indyjskich Sativa to nie to samo, co olej CBD. „Olej CBD jest pozyskiwany z liści i kwiatów konopi. Jest to drobniejszy i lżejszy olej w porównaniu z olejem z nasion konopi, który jest bardziej tłusty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shop/skincare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2026-07-16T07:20:33+02:00</dcterms:created>
  <dcterms:modified xsi:type="dcterms:W3CDTF">2026-07-16T07:20:33+02:00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